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5F2" w:rsidRPr="006B0E60" w:rsidRDefault="005B15F2" w:rsidP="005B15F2">
      <w:pPr>
        <w:rPr>
          <w:b/>
        </w:rPr>
      </w:pPr>
      <w:r w:rsidRPr="006B0E60">
        <w:rPr>
          <w:b/>
        </w:rPr>
        <w:t>Press Release</w:t>
      </w:r>
      <w:r w:rsidR="00621A7A">
        <w:rPr>
          <w:b/>
        </w:rPr>
        <w:t xml:space="preserve"> 2</w:t>
      </w:r>
    </w:p>
    <w:p w:rsidR="005B15F2" w:rsidRDefault="005B15F2" w:rsidP="005B15F2"/>
    <w:p w:rsidR="00517B04" w:rsidRDefault="005B15F2" w:rsidP="00517B04">
      <w:pPr>
        <w:pStyle w:val="Heading1"/>
      </w:pPr>
      <w:r>
        <w:t>A. Byrne</w:t>
      </w:r>
      <w:r w:rsidR="00517B04">
        <w:t>’s journey to better health inspires book: The Power of Hormones</w:t>
      </w:r>
    </w:p>
    <w:p w:rsidR="005B15F2" w:rsidRDefault="005B15F2" w:rsidP="005B15F2"/>
    <w:p w:rsidR="00517B04" w:rsidRDefault="00517B04" w:rsidP="00517B04">
      <w:proofErr w:type="spellStart"/>
      <w:r w:rsidRPr="00F94F52">
        <w:t>A</w:t>
      </w:r>
      <w:r>
        <w:t>nge</w:t>
      </w:r>
      <w:proofErr w:type="spellEnd"/>
      <w:r>
        <w:t xml:space="preserve"> </w:t>
      </w:r>
      <w:proofErr w:type="spellStart"/>
      <w:r>
        <w:t>Bryne</w:t>
      </w:r>
      <w:proofErr w:type="spellEnd"/>
      <w:r>
        <w:t xml:space="preserve"> is no stranger to hormone problems. </w:t>
      </w:r>
    </w:p>
    <w:p w:rsidR="00517B04" w:rsidRPr="00F94F52" w:rsidRDefault="00517B04" w:rsidP="00517B04">
      <w:r>
        <w:t xml:space="preserve">She endured </w:t>
      </w:r>
      <w:r w:rsidRPr="00F94F52">
        <w:t xml:space="preserve">polycystic ovarian syndrome. </w:t>
      </w:r>
    </w:p>
    <w:p w:rsidR="00517B04" w:rsidRPr="00F94F52" w:rsidRDefault="00517B04" w:rsidP="00517B04">
      <w:r w:rsidRPr="00F94F52">
        <w:t xml:space="preserve">Some years later, </w:t>
      </w:r>
      <w:r>
        <w:t xml:space="preserve">when she encountered fertility problems, she learned she had </w:t>
      </w:r>
      <w:r w:rsidRPr="00F94F52">
        <w:t xml:space="preserve">stage III endometriosis. </w:t>
      </w:r>
    </w:p>
    <w:p w:rsidR="00517B04" w:rsidRPr="00F94F52" w:rsidRDefault="00517B04" w:rsidP="00517B04">
      <w:r>
        <w:t xml:space="preserve">When she did finally get pregnant, she </w:t>
      </w:r>
      <w:r w:rsidRPr="00F94F52">
        <w:t xml:space="preserve">had a couple of small hemorrhages during the first trimester and </w:t>
      </w:r>
      <w:r>
        <w:t>a</w:t>
      </w:r>
      <w:r w:rsidR="00EE4B18">
        <w:t>n</w:t>
      </w:r>
      <w:r>
        <w:t xml:space="preserve"> extremely painful ovarian cyst rupture later in the pregnancy.</w:t>
      </w:r>
    </w:p>
    <w:p w:rsidR="00517B04" w:rsidRDefault="00517B04" w:rsidP="00517B04">
      <w:r>
        <w:t>She</w:t>
      </w:r>
      <w:r w:rsidRPr="00F94F52">
        <w:t xml:space="preserve"> developed pre-</w:t>
      </w:r>
      <w:proofErr w:type="spellStart"/>
      <w:r w:rsidRPr="00F94F52">
        <w:t>eclampsia</w:t>
      </w:r>
      <w:proofErr w:type="spellEnd"/>
      <w:r w:rsidRPr="00F94F52">
        <w:t xml:space="preserve"> at 34 weeks and went into pre-term labor at 35 weeks. </w:t>
      </w:r>
    </w:p>
    <w:p w:rsidR="00517B04" w:rsidRPr="00F94F52" w:rsidRDefault="00517B04" w:rsidP="00517B04">
      <w:r>
        <w:t xml:space="preserve">After her third child was born, she lost </w:t>
      </w:r>
      <w:r w:rsidRPr="00F94F52">
        <w:t>weight rapidly</w:t>
      </w:r>
      <w:r>
        <w:t xml:space="preserve">, but then she </w:t>
      </w:r>
      <w:r w:rsidRPr="00F94F52">
        <w:t>stopped sleeping</w:t>
      </w:r>
      <w:r>
        <w:t xml:space="preserve"> well</w:t>
      </w:r>
      <w:r w:rsidRPr="00F94F52">
        <w:t xml:space="preserve"> and didn’t feel right.</w:t>
      </w:r>
    </w:p>
    <w:p w:rsidR="00517B04" w:rsidRDefault="00517B04" w:rsidP="00517B04">
      <w:r>
        <w:t xml:space="preserve">She </w:t>
      </w:r>
      <w:r w:rsidRPr="00F94F52">
        <w:t xml:space="preserve">had postpartum </w:t>
      </w:r>
      <w:proofErr w:type="spellStart"/>
      <w:r w:rsidRPr="00F94F52">
        <w:t>thyroiditis</w:t>
      </w:r>
      <w:proofErr w:type="spellEnd"/>
      <w:r>
        <w:t>, and she wa</w:t>
      </w:r>
      <w:r w:rsidRPr="00F94F52">
        <w:t xml:space="preserve">s in a hyperthyroid state. </w:t>
      </w:r>
    </w:p>
    <w:p w:rsidR="00517B04" w:rsidRDefault="00517B04" w:rsidP="00517B04">
      <w:r>
        <w:t xml:space="preserve">She developed a </w:t>
      </w:r>
      <w:r w:rsidRPr="00F94F52">
        <w:t xml:space="preserve">huge growth on the side of </w:t>
      </w:r>
      <w:r w:rsidR="00EE4B18">
        <w:t>her</w:t>
      </w:r>
      <w:r w:rsidRPr="00F94F52">
        <w:t xml:space="preserve"> neck and </w:t>
      </w:r>
      <w:r>
        <w:t xml:space="preserve">was </w:t>
      </w:r>
      <w:r w:rsidRPr="00F94F52">
        <w:t>constant</w:t>
      </w:r>
      <w:r>
        <w:t>ly</w:t>
      </w:r>
      <w:r w:rsidR="00EE4B18">
        <w:t xml:space="preserve"> tired</w:t>
      </w:r>
      <w:r w:rsidRPr="00F94F52">
        <w:t xml:space="preserve">. </w:t>
      </w:r>
    </w:p>
    <w:p w:rsidR="00517B04" w:rsidRPr="00517B04" w:rsidRDefault="00517B04" w:rsidP="00517B04">
      <w:pPr>
        <w:rPr>
          <w:b/>
        </w:rPr>
      </w:pPr>
      <w:r w:rsidRPr="00517B04">
        <w:rPr>
          <w:b/>
        </w:rPr>
        <w:t xml:space="preserve">This isn’t a rare story. </w:t>
      </w:r>
    </w:p>
    <w:p w:rsidR="005B15F2" w:rsidRDefault="005B15F2" w:rsidP="00517B04">
      <w:r>
        <w:t>1 in 3 women suffer from a hormone imbalance at some point in their lives.</w:t>
      </w:r>
    </w:p>
    <w:p w:rsidR="00517B04" w:rsidRDefault="005B15F2" w:rsidP="005B15F2">
      <w:r>
        <w:t>These imbalances cause infertility, lack of libido, mood swings, hair loss, acne, insomnia, weight gain or loss, digestive problems</w:t>
      </w:r>
      <w:r w:rsidR="00517B04">
        <w:t xml:space="preserve">, joint pain, and depression. </w:t>
      </w:r>
    </w:p>
    <w:p w:rsidR="00517B04" w:rsidRDefault="005B15F2" w:rsidP="005B15F2">
      <w:proofErr w:type="spellStart"/>
      <w:r>
        <w:t>A</w:t>
      </w:r>
      <w:r w:rsidR="00517B04">
        <w:t>nge</w:t>
      </w:r>
      <w:proofErr w:type="spellEnd"/>
      <w:r>
        <w:t xml:space="preserve"> Byrne </w:t>
      </w:r>
      <w:r w:rsidR="00517B04">
        <w:t xml:space="preserve">finally turned to natural methods to heal herself. </w:t>
      </w:r>
    </w:p>
    <w:p w:rsidR="005B15F2" w:rsidRDefault="00517B04" w:rsidP="005B15F2">
      <w:r>
        <w:lastRenderedPageBreak/>
        <w:t xml:space="preserve">She shares her journey in her </w:t>
      </w:r>
      <w:r w:rsidR="005B15F2">
        <w:t>book:</w:t>
      </w:r>
    </w:p>
    <w:p w:rsidR="005B15F2" w:rsidRDefault="005B15F2" w:rsidP="005B15F2">
      <w:pPr>
        <w:rPr>
          <w:b/>
          <w:i/>
        </w:rPr>
      </w:pPr>
      <w:r w:rsidRPr="006B0E60">
        <w:rPr>
          <w:b/>
          <w:i/>
        </w:rPr>
        <w:t>Power of Hormones: Your Guide to Optimal Hormone Health</w:t>
      </w:r>
      <w:r>
        <w:rPr>
          <w:b/>
          <w:i/>
        </w:rPr>
        <w:t>.</w:t>
      </w:r>
    </w:p>
    <w:p w:rsidR="005B15F2" w:rsidRDefault="00517B04" w:rsidP="005B15F2">
      <w:r>
        <w:t>Covered material includes</w:t>
      </w:r>
      <w:r w:rsidR="005B15F2">
        <w:t>:</w:t>
      </w:r>
    </w:p>
    <w:p w:rsidR="005B15F2" w:rsidRPr="00EE3D62" w:rsidRDefault="005B15F2" w:rsidP="005B15F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E3D62">
        <w:rPr>
          <w:rFonts w:ascii="Arial" w:hAnsi="Arial" w:cs="Arial"/>
          <w:sz w:val="28"/>
          <w:szCs w:val="28"/>
        </w:rPr>
        <w:t>The thyroid gland and problems with its imbalances</w:t>
      </w:r>
    </w:p>
    <w:p w:rsidR="005B15F2" w:rsidRPr="00EE3D62" w:rsidRDefault="005B15F2" w:rsidP="005B15F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E3D62">
        <w:rPr>
          <w:rFonts w:ascii="Arial" w:hAnsi="Arial" w:cs="Arial"/>
          <w:sz w:val="28"/>
          <w:szCs w:val="28"/>
        </w:rPr>
        <w:t>Adrenal Chaos</w:t>
      </w:r>
    </w:p>
    <w:p w:rsidR="005B15F2" w:rsidRPr="00EE3D62" w:rsidRDefault="005B15F2" w:rsidP="005B15F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E3D62">
        <w:rPr>
          <w:rFonts w:ascii="Arial" w:hAnsi="Arial" w:cs="Arial"/>
          <w:sz w:val="28"/>
          <w:szCs w:val="28"/>
        </w:rPr>
        <w:t>Sex hormones</w:t>
      </w:r>
    </w:p>
    <w:p w:rsidR="005B15F2" w:rsidRPr="00EE3D62" w:rsidRDefault="005B15F2" w:rsidP="005B15F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E3D62">
        <w:rPr>
          <w:rFonts w:ascii="Arial" w:hAnsi="Arial" w:cs="Arial"/>
          <w:sz w:val="28"/>
          <w:szCs w:val="28"/>
        </w:rPr>
        <w:t>Obstacles to wellness</w:t>
      </w:r>
    </w:p>
    <w:p w:rsidR="005B15F2" w:rsidRPr="00EE3D62" w:rsidRDefault="005B15F2" w:rsidP="005B15F2">
      <w:pPr>
        <w:pStyle w:val="ListParagraph"/>
        <w:numPr>
          <w:ilvl w:val="0"/>
          <w:numId w:val="2"/>
        </w:numPr>
      </w:pPr>
      <w:r w:rsidRPr="00EE3D62">
        <w:rPr>
          <w:rFonts w:ascii="Arial" w:hAnsi="Arial" w:cs="Arial"/>
          <w:sz w:val="28"/>
          <w:szCs w:val="28"/>
        </w:rPr>
        <w:t>How to take care of your glands and hormones</w:t>
      </w:r>
    </w:p>
    <w:p w:rsidR="005B15F2" w:rsidRPr="00EE3D62" w:rsidRDefault="005B15F2" w:rsidP="005B15F2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sz w:val="28"/>
          <w:szCs w:val="28"/>
        </w:rPr>
        <w:t>Balanced lifestyle</w:t>
      </w:r>
    </w:p>
    <w:p w:rsidR="005B15F2" w:rsidRPr="00EE3D62" w:rsidRDefault="005B15F2" w:rsidP="005B15F2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sz w:val="28"/>
          <w:szCs w:val="28"/>
        </w:rPr>
        <w:t>The pancreas-diabetes connection</w:t>
      </w:r>
    </w:p>
    <w:p w:rsidR="005B15F2" w:rsidRPr="00EE3D62" w:rsidRDefault="005B15F2" w:rsidP="005B15F2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sz w:val="28"/>
          <w:szCs w:val="28"/>
        </w:rPr>
        <w:t>The Leptin solution</w:t>
      </w:r>
    </w:p>
    <w:p w:rsidR="005B15F2" w:rsidRPr="00EE3D62" w:rsidRDefault="005B15F2" w:rsidP="005B15F2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sz w:val="28"/>
          <w:szCs w:val="28"/>
        </w:rPr>
        <w:t>Darkness hormone</w:t>
      </w:r>
    </w:p>
    <w:p w:rsidR="00517B04" w:rsidRPr="00517B04" w:rsidRDefault="005B15F2" w:rsidP="00517B04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sz w:val="28"/>
          <w:szCs w:val="28"/>
        </w:rPr>
        <w:t>Tips for positivity</w:t>
      </w:r>
    </w:p>
    <w:p w:rsidR="00517B04" w:rsidRDefault="00517B04" w:rsidP="00517B04"/>
    <w:p w:rsidR="005B15F2" w:rsidRDefault="005B15F2" w:rsidP="005B15F2">
      <w:r>
        <w:t>Food can act as medicine, and diet can correct many diseases and conditions, including hormone imbalances.</w:t>
      </w:r>
    </w:p>
    <w:p w:rsidR="005B15F2" w:rsidRDefault="005B15F2" w:rsidP="005B15F2">
      <w:r>
        <w:t>The Power of Hormones teaches readers what to look for and how to improve their health naturally.</w:t>
      </w:r>
    </w:p>
    <w:p w:rsidR="005B15F2" w:rsidRDefault="005B15F2" w:rsidP="005B15F2">
      <w:r>
        <w:t>Byrne</w:t>
      </w:r>
      <w:r w:rsidR="00517B04">
        <w:t xml:space="preserve"> aimed to save others from years of suffering so they can enjoy an active and healthy life again.</w:t>
      </w:r>
    </w:p>
    <w:p w:rsidR="005B15F2" w:rsidRDefault="005B15F2" w:rsidP="005B15F2"/>
    <w:p w:rsidR="00274BD3" w:rsidRDefault="00EE4B18"/>
    <w:sectPr w:rsidR="00274BD3" w:rsidSect="00315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770B"/>
    <w:multiLevelType w:val="hybridMultilevel"/>
    <w:tmpl w:val="4F0A857A"/>
    <w:lvl w:ilvl="0" w:tplc="0E2AABA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23CA4"/>
    <w:multiLevelType w:val="hybridMultilevel"/>
    <w:tmpl w:val="3B64C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5B15F2"/>
    <w:rsid w:val="00315B8C"/>
    <w:rsid w:val="00383AE5"/>
    <w:rsid w:val="003901A4"/>
    <w:rsid w:val="00517B04"/>
    <w:rsid w:val="005B15F2"/>
    <w:rsid w:val="00621A7A"/>
    <w:rsid w:val="007F5283"/>
    <w:rsid w:val="00A37DFF"/>
    <w:rsid w:val="00B300FF"/>
    <w:rsid w:val="00BD4151"/>
    <w:rsid w:val="00EE4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5F2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15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example"/>
    <w:uiPriority w:val="1"/>
    <w:qFormat/>
    <w:rsid w:val="003901A4"/>
    <w:pPr>
      <w:spacing w:after="0" w:line="240" w:lineRule="auto"/>
      <w:ind w:left="720" w:right="720" w:firstLine="432"/>
    </w:pPr>
  </w:style>
  <w:style w:type="character" w:customStyle="1" w:styleId="Heading1Char">
    <w:name w:val="Heading 1 Char"/>
    <w:basedOn w:val="DefaultParagraphFont"/>
    <w:link w:val="Heading1"/>
    <w:uiPriority w:val="9"/>
    <w:rsid w:val="005B15F2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ListParagraph">
    <w:name w:val="List Paragraph"/>
    <w:basedOn w:val="Normal"/>
    <w:uiPriority w:val="34"/>
    <w:qFormat/>
    <w:rsid w:val="005B15F2"/>
    <w:pPr>
      <w:keepLines/>
      <w:widowControl w:val="0"/>
      <w:numPr>
        <w:numId w:val="1"/>
      </w:numPr>
      <w:spacing w:after="0" w:line="240" w:lineRule="auto"/>
    </w:pPr>
    <w:rPr>
      <w:rFonts w:ascii="Garamond" w:eastAsia="Times New Roman" w:hAnsi="Garamond" w:cs="CenturyGothic"/>
      <w:sz w:val="24"/>
      <w:szCs w:val="24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BFAF4-8CAE-4063-928F-650F819EC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</dc:creator>
  <cp:keywords/>
  <dc:description/>
  <cp:lastModifiedBy>Kristen</cp:lastModifiedBy>
  <cp:revision>4</cp:revision>
  <dcterms:created xsi:type="dcterms:W3CDTF">2018-04-26T18:45:00Z</dcterms:created>
  <dcterms:modified xsi:type="dcterms:W3CDTF">2018-04-26T18:56:00Z</dcterms:modified>
</cp:coreProperties>
</file>